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5C" w:rsidRPr="00191998" w:rsidRDefault="00191998" w:rsidP="00191998">
      <w:pPr>
        <w:jc w:val="both"/>
        <w:rPr>
          <w:rFonts w:ascii="Comic Sans MS" w:hAnsi="Comic Sans MS"/>
          <w:sz w:val="28"/>
          <w:szCs w:val="28"/>
        </w:rPr>
      </w:pPr>
      <w:r w:rsidRPr="00191998">
        <w:rPr>
          <w:rFonts w:ascii="Comic Sans MS" w:hAnsi="Comic Sans MS"/>
          <w:sz w:val="28"/>
          <w:szCs w:val="28"/>
        </w:rPr>
        <w:t>Rights and responsibilities of library users at PGSC.</w:t>
      </w:r>
    </w:p>
    <w:p w:rsidR="00191998" w:rsidRPr="00191998" w:rsidRDefault="00191998" w:rsidP="00191998">
      <w:pPr>
        <w:jc w:val="both"/>
        <w:rPr>
          <w:rFonts w:ascii="Comic Sans MS" w:hAnsi="Comic Sans MS"/>
        </w:rPr>
      </w:pPr>
    </w:p>
    <w:p w:rsidR="00191998" w:rsidRPr="00191998" w:rsidRDefault="00191998" w:rsidP="00191998">
      <w:pPr>
        <w:jc w:val="both"/>
        <w:rPr>
          <w:rFonts w:ascii="Comic Sans MS" w:hAnsi="Comic Sans MS"/>
        </w:rPr>
      </w:pPr>
      <w:r w:rsidRPr="00191998">
        <w:rPr>
          <w:rFonts w:ascii="Comic Sans MS" w:hAnsi="Comic Sans MS"/>
        </w:rPr>
        <w:t>As a member of the PGSC community, you have the following rights:</w:t>
      </w:r>
    </w:p>
    <w:p w:rsidR="00191998" w:rsidRPr="00191998" w:rsidRDefault="00191998" w:rsidP="00191998">
      <w:pPr>
        <w:pStyle w:val="ListParagraph"/>
        <w:numPr>
          <w:ilvl w:val="0"/>
          <w:numId w:val="1"/>
        </w:numPr>
        <w:jc w:val="both"/>
        <w:rPr>
          <w:rFonts w:ascii="Comic Sans MS" w:hAnsi="Comic Sans MS"/>
        </w:rPr>
      </w:pPr>
      <w:r w:rsidRPr="00191998">
        <w:rPr>
          <w:rFonts w:ascii="Comic Sans MS" w:hAnsi="Comic Sans MS"/>
        </w:rPr>
        <w:t>Free library membership and loans</w:t>
      </w:r>
    </w:p>
    <w:p w:rsidR="00191998" w:rsidRPr="00191998" w:rsidRDefault="00191998" w:rsidP="00191998">
      <w:pPr>
        <w:pStyle w:val="ListParagraph"/>
        <w:numPr>
          <w:ilvl w:val="0"/>
          <w:numId w:val="1"/>
        </w:numPr>
        <w:jc w:val="both"/>
        <w:rPr>
          <w:rFonts w:ascii="Comic Sans MS" w:hAnsi="Comic Sans MS"/>
        </w:rPr>
      </w:pPr>
      <w:r w:rsidRPr="00191998">
        <w:rPr>
          <w:rFonts w:ascii="Comic Sans MS" w:hAnsi="Comic Sans MS"/>
        </w:rPr>
        <w:t>Privacy – your membership and loan information is confidential</w:t>
      </w:r>
    </w:p>
    <w:p w:rsidR="00191998" w:rsidRPr="00191998" w:rsidRDefault="00191998" w:rsidP="00191998">
      <w:pPr>
        <w:pStyle w:val="ListParagraph"/>
        <w:numPr>
          <w:ilvl w:val="0"/>
          <w:numId w:val="1"/>
        </w:numPr>
        <w:jc w:val="both"/>
        <w:rPr>
          <w:rFonts w:ascii="Comic Sans MS" w:hAnsi="Comic Sans MS"/>
        </w:rPr>
      </w:pPr>
      <w:r w:rsidRPr="00191998">
        <w:rPr>
          <w:rFonts w:ascii="Comic Sans MS" w:hAnsi="Comic Sans MS"/>
        </w:rPr>
        <w:t>To be treated fairly and with courtesy and respect</w:t>
      </w:r>
    </w:p>
    <w:p w:rsidR="00191998" w:rsidRPr="00191998" w:rsidRDefault="00191998" w:rsidP="00191998">
      <w:pPr>
        <w:pStyle w:val="ListParagraph"/>
        <w:numPr>
          <w:ilvl w:val="0"/>
          <w:numId w:val="1"/>
        </w:numPr>
        <w:jc w:val="both"/>
        <w:rPr>
          <w:rFonts w:ascii="Comic Sans MS" w:hAnsi="Comic Sans MS"/>
        </w:rPr>
      </w:pPr>
      <w:r w:rsidRPr="00191998">
        <w:rPr>
          <w:rFonts w:ascii="Comic Sans MS" w:hAnsi="Comic Sans MS"/>
        </w:rPr>
        <w:t>To feel welcome and at ease in an environment that is safe and well maintained</w:t>
      </w:r>
    </w:p>
    <w:p w:rsidR="00191998" w:rsidRPr="00191998" w:rsidRDefault="00191998" w:rsidP="00191998">
      <w:pPr>
        <w:pStyle w:val="ListParagraph"/>
        <w:numPr>
          <w:ilvl w:val="0"/>
          <w:numId w:val="1"/>
        </w:numPr>
        <w:jc w:val="both"/>
        <w:rPr>
          <w:rFonts w:ascii="Comic Sans MS" w:hAnsi="Comic Sans MS"/>
        </w:rPr>
      </w:pPr>
      <w:r w:rsidRPr="00191998">
        <w:rPr>
          <w:rFonts w:ascii="Comic Sans MS" w:hAnsi="Comic Sans MS"/>
        </w:rPr>
        <w:t>To receive assistance from the teacher librarian with your enquiries</w:t>
      </w:r>
    </w:p>
    <w:p w:rsidR="00191998" w:rsidRPr="00191998" w:rsidRDefault="00191998" w:rsidP="00191998">
      <w:pPr>
        <w:pStyle w:val="ListParagraph"/>
        <w:numPr>
          <w:ilvl w:val="0"/>
          <w:numId w:val="1"/>
        </w:numPr>
        <w:jc w:val="both"/>
        <w:rPr>
          <w:rFonts w:ascii="Comic Sans MS" w:hAnsi="Comic Sans MS"/>
        </w:rPr>
      </w:pPr>
      <w:r w:rsidRPr="00191998">
        <w:rPr>
          <w:rFonts w:ascii="Comic Sans MS" w:hAnsi="Comic Sans MS"/>
        </w:rPr>
        <w:t>To use library facilities and resources</w:t>
      </w:r>
    </w:p>
    <w:p w:rsidR="00191998" w:rsidRPr="00191998" w:rsidRDefault="00191998" w:rsidP="00191998">
      <w:pPr>
        <w:pStyle w:val="ListParagraph"/>
        <w:numPr>
          <w:ilvl w:val="0"/>
          <w:numId w:val="1"/>
        </w:numPr>
        <w:jc w:val="both"/>
        <w:rPr>
          <w:rFonts w:ascii="Comic Sans MS" w:hAnsi="Comic Sans MS"/>
        </w:rPr>
      </w:pPr>
      <w:r w:rsidRPr="00191998">
        <w:rPr>
          <w:rFonts w:ascii="Comic Sans MS" w:hAnsi="Comic Sans MS"/>
        </w:rPr>
        <w:t>To be able to borrow and reserve books and other materials providing that you don’t have overdue materials</w:t>
      </w:r>
    </w:p>
    <w:p w:rsidR="00191998" w:rsidRPr="00191998" w:rsidRDefault="00191998" w:rsidP="00191998">
      <w:pPr>
        <w:pStyle w:val="ListParagraph"/>
        <w:numPr>
          <w:ilvl w:val="0"/>
          <w:numId w:val="1"/>
        </w:numPr>
        <w:jc w:val="both"/>
        <w:rPr>
          <w:rFonts w:ascii="Comic Sans MS" w:hAnsi="Comic Sans MS"/>
        </w:rPr>
      </w:pPr>
      <w:r w:rsidRPr="00191998">
        <w:rPr>
          <w:rFonts w:ascii="Comic Sans MS" w:hAnsi="Comic Sans MS"/>
        </w:rPr>
        <w:t>To be able to access your own borrower record.</w:t>
      </w:r>
    </w:p>
    <w:p w:rsidR="00191998" w:rsidRPr="00191998" w:rsidRDefault="00191998" w:rsidP="00191998">
      <w:pPr>
        <w:jc w:val="both"/>
        <w:rPr>
          <w:rFonts w:ascii="Comic Sans MS" w:hAnsi="Comic Sans MS"/>
        </w:rPr>
      </w:pPr>
    </w:p>
    <w:p w:rsidR="00191998" w:rsidRPr="00191998" w:rsidRDefault="00191998" w:rsidP="00191998">
      <w:pPr>
        <w:jc w:val="both"/>
        <w:rPr>
          <w:rFonts w:ascii="Comic Sans MS" w:hAnsi="Comic Sans MS"/>
        </w:rPr>
      </w:pPr>
      <w:r w:rsidRPr="00191998">
        <w:rPr>
          <w:rFonts w:ascii="Comic Sans MS" w:hAnsi="Comic Sans MS"/>
        </w:rPr>
        <w:t>As a member of the PGSC community, you have the following responsibilities:</w:t>
      </w:r>
    </w:p>
    <w:p w:rsidR="00191998" w:rsidRPr="00191998" w:rsidRDefault="00191998" w:rsidP="00191998">
      <w:pPr>
        <w:pStyle w:val="ListParagraph"/>
        <w:numPr>
          <w:ilvl w:val="0"/>
          <w:numId w:val="2"/>
        </w:numPr>
        <w:jc w:val="both"/>
        <w:rPr>
          <w:rFonts w:ascii="Comic Sans MS" w:hAnsi="Comic Sans MS"/>
        </w:rPr>
      </w:pPr>
      <w:r w:rsidRPr="00191998">
        <w:rPr>
          <w:rFonts w:ascii="Comic Sans MS" w:hAnsi="Comic Sans MS"/>
        </w:rPr>
        <w:t>All users are res</w:t>
      </w:r>
      <w:r>
        <w:rPr>
          <w:rFonts w:ascii="Comic Sans MS" w:hAnsi="Comic Sans MS"/>
        </w:rPr>
        <w:t>p</w:t>
      </w:r>
      <w:r w:rsidRPr="00191998">
        <w:rPr>
          <w:rFonts w:ascii="Comic Sans MS" w:hAnsi="Comic Sans MS"/>
        </w:rPr>
        <w:t>o</w:t>
      </w:r>
      <w:r>
        <w:rPr>
          <w:rFonts w:ascii="Comic Sans MS" w:hAnsi="Comic Sans MS"/>
        </w:rPr>
        <w:t>ns</w:t>
      </w:r>
      <w:r w:rsidRPr="00191998">
        <w:rPr>
          <w:rFonts w:ascii="Comic Sans MS" w:hAnsi="Comic Sans MS"/>
        </w:rPr>
        <w:t>ible for the safe keeping and return of books borrowed in their name. Please do not lend materials borrowed under your name to other students</w:t>
      </w:r>
    </w:p>
    <w:p w:rsidR="00191998" w:rsidRPr="00191998" w:rsidRDefault="00191998" w:rsidP="00191998">
      <w:pPr>
        <w:pStyle w:val="ListParagraph"/>
        <w:numPr>
          <w:ilvl w:val="0"/>
          <w:numId w:val="2"/>
        </w:numPr>
        <w:jc w:val="both"/>
        <w:rPr>
          <w:rFonts w:ascii="Comic Sans MS" w:hAnsi="Comic Sans MS"/>
        </w:rPr>
      </w:pPr>
      <w:r w:rsidRPr="00191998">
        <w:rPr>
          <w:rFonts w:ascii="Comic Sans MS" w:hAnsi="Comic Sans MS"/>
        </w:rPr>
        <w:t>Every item must be returned to the library by the due date unless other arrangements have been made with the teacher librarian. Books can be renewed if there is no-one waiting for them</w:t>
      </w:r>
    </w:p>
    <w:p w:rsidR="00191998" w:rsidRPr="00191998" w:rsidRDefault="00191998" w:rsidP="00191998">
      <w:pPr>
        <w:pStyle w:val="ListParagraph"/>
        <w:numPr>
          <w:ilvl w:val="0"/>
          <w:numId w:val="2"/>
        </w:numPr>
        <w:jc w:val="both"/>
        <w:rPr>
          <w:rFonts w:ascii="Comic Sans MS" w:hAnsi="Comic Sans MS"/>
        </w:rPr>
      </w:pPr>
      <w:r w:rsidRPr="00191998">
        <w:rPr>
          <w:rFonts w:ascii="Comic Sans MS" w:hAnsi="Comic Sans MS"/>
        </w:rPr>
        <w:t>A person who has overdue items may not be allowed to borrow until they have been returned</w:t>
      </w:r>
    </w:p>
    <w:p w:rsidR="00191998" w:rsidRPr="00191998" w:rsidRDefault="00191998" w:rsidP="00191998">
      <w:pPr>
        <w:pStyle w:val="ListParagraph"/>
        <w:numPr>
          <w:ilvl w:val="0"/>
          <w:numId w:val="2"/>
        </w:numPr>
        <w:jc w:val="both"/>
        <w:rPr>
          <w:rFonts w:ascii="Comic Sans MS" w:hAnsi="Comic Sans MS"/>
        </w:rPr>
      </w:pPr>
      <w:r w:rsidRPr="00191998">
        <w:rPr>
          <w:rFonts w:ascii="Comic Sans MS" w:hAnsi="Comic Sans MS"/>
        </w:rPr>
        <w:t>To behave in a manner which is not offensive or unduly inconveniences other library users and library staff or which causes or is likely to cause damage to library materials or facilities. To treat other library users and library staff with respect and courtesy.</w:t>
      </w:r>
    </w:p>
    <w:p w:rsidR="00191998" w:rsidRPr="00191998" w:rsidRDefault="00191998" w:rsidP="00191998">
      <w:pPr>
        <w:pStyle w:val="ListParagraph"/>
        <w:numPr>
          <w:ilvl w:val="0"/>
          <w:numId w:val="2"/>
        </w:numPr>
        <w:jc w:val="both"/>
        <w:rPr>
          <w:rFonts w:ascii="Comic Sans MS" w:hAnsi="Comic Sans MS"/>
        </w:rPr>
      </w:pPr>
      <w:r w:rsidRPr="00191998">
        <w:rPr>
          <w:rFonts w:ascii="Comic Sans MS" w:hAnsi="Comic Sans MS"/>
        </w:rPr>
        <w:t>To follow the rules for computer use and Code of Conduct</w:t>
      </w:r>
    </w:p>
    <w:p w:rsidR="00191998" w:rsidRPr="00191998" w:rsidRDefault="00191998" w:rsidP="00191998">
      <w:pPr>
        <w:pStyle w:val="ListParagraph"/>
        <w:numPr>
          <w:ilvl w:val="0"/>
          <w:numId w:val="2"/>
        </w:numPr>
        <w:jc w:val="both"/>
        <w:rPr>
          <w:rFonts w:ascii="Comic Sans MS" w:hAnsi="Comic Sans MS"/>
        </w:rPr>
      </w:pPr>
      <w:r w:rsidRPr="00191998">
        <w:rPr>
          <w:rFonts w:ascii="Comic Sans MS" w:hAnsi="Comic Sans MS"/>
        </w:rPr>
        <w:t>Please do not bring food or drink into the library (water is fine.)</w:t>
      </w:r>
    </w:p>
    <w:p w:rsidR="00191998" w:rsidRPr="00191998" w:rsidRDefault="00191998" w:rsidP="00191998">
      <w:pPr>
        <w:pStyle w:val="ListParagraph"/>
        <w:numPr>
          <w:ilvl w:val="0"/>
          <w:numId w:val="2"/>
        </w:numPr>
        <w:jc w:val="both"/>
        <w:rPr>
          <w:rFonts w:ascii="Comic Sans MS" w:hAnsi="Comic Sans MS"/>
        </w:rPr>
      </w:pPr>
      <w:r w:rsidRPr="00191998">
        <w:rPr>
          <w:rFonts w:ascii="Comic Sans MS" w:hAnsi="Comic Sans MS"/>
        </w:rPr>
        <w:t>To take care of library resources.</w:t>
      </w:r>
    </w:p>
    <w:p w:rsidR="00191998" w:rsidRPr="00191998" w:rsidRDefault="00191998" w:rsidP="00191998">
      <w:pPr>
        <w:jc w:val="both"/>
        <w:rPr>
          <w:rFonts w:ascii="Comic Sans MS" w:hAnsi="Comic Sans MS"/>
        </w:rPr>
      </w:pPr>
    </w:p>
    <w:p w:rsidR="00191998" w:rsidRPr="00191998" w:rsidRDefault="00191998" w:rsidP="00191998">
      <w:pPr>
        <w:jc w:val="both"/>
        <w:rPr>
          <w:rFonts w:ascii="Comic Sans MS" w:hAnsi="Comic Sans MS"/>
        </w:rPr>
      </w:pPr>
      <w:r w:rsidRPr="00191998">
        <w:rPr>
          <w:rFonts w:ascii="Comic Sans MS" w:hAnsi="Comic Sans MS"/>
        </w:rPr>
        <w:t>Remember, we are here to help you learn! Please ask for help if you need it. We will do everything we can to possibly help you.</w:t>
      </w:r>
    </w:p>
    <w:sectPr w:rsidR="00191998" w:rsidRPr="00191998" w:rsidSect="004818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43EEE"/>
    <w:multiLevelType w:val="hybridMultilevel"/>
    <w:tmpl w:val="CFBAB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6A21AE"/>
    <w:multiLevelType w:val="hybridMultilevel"/>
    <w:tmpl w:val="9F725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1998"/>
    <w:rsid w:val="00191998"/>
    <w:rsid w:val="0048185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9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Way</dc:creator>
  <cp:keywords/>
  <dc:description/>
  <cp:lastModifiedBy>Judith Way</cp:lastModifiedBy>
  <cp:revision>1</cp:revision>
  <dcterms:created xsi:type="dcterms:W3CDTF">2009-01-13T23:35:00Z</dcterms:created>
  <dcterms:modified xsi:type="dcterms:W3CDTF">2009-01-13T23:51:00Z</dcterms:modified>
</cp:coreProperties>
</file>